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98" w:type="dxa"/>
        <w:tblLook w:val="01E0" w:firstRow="1" w:lastRow="1" w:firstColumn="1" w:lastColumn="1" w:noHBand="0" w:noVBand="0"/>
      </w:tblPr>
      <w:tblGrid>
        <w:gridCol w:w="3969"/>
        <w:gridCol w:w="5329"/>
      </w:tblGrid>
      <w:tr w:rsidR="00B82275" w:rsidRPr="00257922" w:rsidTr="00D078DE">
        <w:trPr>
          <w:trHeight w:val="86"/>
        </w:trPr>
        <w:tc>
          <w:tcPr>
            <w:tcW w:w="3969" w:type="dxa"/>
          </w:tcPr>
          <w:p w:rsidR="00B82275" w:rsidRPr="00257922" w:rsidRDefault="00B82275" w:rsidP="00D078DE">
            <w:pPr>
              <w:jc w:val="center"/>
              <w:rPr>
                <w:rFonts w:ascii="Times New Roman" w:hAnsi="Times New Roman"/>
              </w:rPr>
            </w:pPr>
            <w:r w:rsidRPr="00257922">
              <w:rPr>
                <w:rFonts w:ascii="Times New Roman" w:hAnsi="Times New Roman"/>
              </w:rPr>
              <w:t>ỦY BAN NHÂN DÂN QUẬN 3</w:t>
            </w:r>
          </w:p>
        </w:tc>
        <w:tc>
          <w:tcPr>
            <w:tcW w:w="5329" w:type="dxa"/>
          </w:tcPr>
          <w:p w:rsidR="00B82275" w:rsidRPr="00257922" w:rsidRDefault="00B82275" w:rsidP="00D078DE">
            <w:pPr>
              <w:jc w:val="center"/>
              <w:rPr>
                <w:rFonts w:ascii="Times New Roman" w:hAnsi="Times New Roman"/>
                <w:b/>
                <w:spacing w:val="-20"/>
              </w:rPr>
            </w:pPr>
            <w:r w:rsidRPr="00257922">
              <w:rPr>
                <w:rFonts w:ascii="Times New Roman" w:hAnsi="Times New Roman"/>
                <w:b/>
                <w:spacing w:val="-20"/>
              </w:rPr>
              <w:t xml:space="preserve">CỘNG HÒA XÃ HỘI CHỦ NGHĨA VIỆT </w:t>
            </w:r>
            <w:smartTag w:uri="urn:schemas-microsoft-com:office:smarttags" w:element="place">
              <w:smartTag w:uri="urn:schemas-microsoft-com:office:smarttags" w:element="country-region">
                <w:r w:rsidRPr="00257922">
                  <w:rPr>
                    <w:rFonts w:ascii="Times New Roman" w:hAnsi="Times New Roman"/>
                    <w:b/>
                    <w:spacing w:val="-20"/>
                  </w:rPr>
                  <w:t>NAM</w:t>
                </w:r>
              </w:smartTag>
            </w:smartTag>
          </w:p>
        </w:tc>
      </w:tr>
      <w:tr w:rsidR="00B82275" w:rsidRPr="00257922" w:rsidTr="00D078DE">
        <w:trPr>
          <w:trHeight w:val="146"/>
        </w:trPr>
        <w:tc>
          <w:tcPr>
            <w:tcW w:w="3969" w:type="dxa"/>
          </w:tcPr>
          <w:p w:rsidR="00B82275" w:rsidRPr="00257922" w:rsidRDefault="00B82275" w:rsidP="00D078DE">
            <w:pPr>
              <w:jc w:val="center"/>
              <w:rPr>
                <w:rFonts w:ascii="Times New Roman" w:hAnsi="Times New Roman"/>
              </w:rPr>
            </w:pPr>
            <w:r w:rsidRPr="00257922">
              <w:rPr>
                <w:rFonts w:ascii="Times New Roman" w:hAnsi="Times New Roman"/>
                <w:b/>
                <w:bCs/>
              </w:rPr>
              <w:t>PHÒNG GIÁO DỤC VÀ ĐÀO TẠO</w:t>
            </w:r>
          </w:p>
        </w:tc>
        <w:tc>
          <w:tcPr>
            <w:tcW w:w="5329" w:type="dxa"/>
          </w:tcPr>
          <w:p w:rsidR="00B82275" w:rsidRPr="00B82275" w:rsidRDefault="00B82275" w:rsidP="00D078DE">
            <w:pPr>
              <w:jc w:val="center"/>
              <w:rPr>
                <w:rFonts w:ascii="Times New Roman" w:hAnsi="Times New Roman"/>
                <w:b/>
                <w:sz w:val="26"/>
                <w:szCs w:val="26"/>
              </w:rPr>
            </w:pPr>
            <w:r w:rsidRPr="00B82275">
              <w:rPr>
                <w:rFonts w:ascii="Times New Roman" w:hAnsi="Times New Roman"/>
                <w:b/>
                <w:sz w:val="26"/>
                <w:szCs w:val="26"/>
              </w:rPr>
              <w:t>Độc lập - Tự do - Hạnh phúc</w:t>
            </w:r>
          </w:p>
        </w:tc>
      </w:tr>
      <w:tr w:rsidR="00B82275" w:rsidRPr="00257922" w:rsidTr="00D078DE">
        <w:trPr>
          <w:trHeight w:val="405"/>
        </w:trPr>
        <w:tc>
          <w:tcPr>
            <w:tcW w:w="3969" w:type="dxa"/>
          </w:tcPr>
          <w:p w:rsidR="00B82275" w:rsidRPr="00257922" w:rsidRDefault="00B82275" w:rsidP="00D078DE">
            <w:pPr>
              <w:jc w:val="center"/>
              <w:rPr>
                <w:rFonts w:ascii="Times New Roman" w:hAnsi="Times New Roman"/>
                <w:sz w:val="26"/>
                <w:szCs w:val="26"/>
                <w:vertAlign w:val="superscript"/>
              </w:rPr>
            </w:pPr>
            <w:r>
              <w:rPr>
                <w:rFonts w:ascii="Times New Roman" w:hAnsi="Times New Roman"/>
                <w:b/>
                <w:bCs/>
                <w:noProof/>
                <w:sz w:val="26"/>
                <w:szCs w:val="26"/>
              </w:rPr>
              <mc:AlternateContent>
                <mc:Choice Requires="wps">
                  <w:drawing>
                    <wp:anchor distT="0" distB="0" distL="114300" distR="114300" simplePos="0" relativeHeight="251660288" behindDoc="0" locked="0" layoutInCell="1" allowOverlap="1" wp14:anchorId="65A3BBA4" wp14:editId="55628015">
                      <wp:simplePos x="0" y="0"/>
                      <wp:positionH relativeFrom="column">
                        <wp:posOffset>805815</wp:posOffset>
                      </wp:positionH>
                      <wp:positionV relativeFrom="paragraph">
                        <wp:posOffset>86360</wp:posOffset>
                      </wp:positionV>
                      <wp:extent cx="790575" cy="0"/>
                      <wp:effectExtent l="0" t="0" r="952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5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45pt,6.8pt" to="125.7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f2mHAIAADU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"/>
                  </w:pict>
                </mc:Fallback>
              </mc:AlternateContent>
            </w:r>
          </w:p>
        </w:tc>
        <w:tc>
          <w:tcPr>
            <w:tcW w:w="5329" w:type="dxa"/>
          </w:tcPr>
          <w:p w:rsidR="00B82275" w:rsidRPr="00257922" w:rsidRDefault="00B82275" w:rsidP="00D078DE">
            <w:pPr>
              <w:jc w:val="center"/>
              <w:rPr>
                <w:rFonts w:ascii="Times New Roman" w:hAnsi="Times New Roman"/>
                <w:sz w:val="26"/>
                <w:szCs w:val="26"/>
                <w:vertAlign w:val="superscript"/>
              </w:rPr>
            </w:pPr>
            <w:r>
              <w:rPr>
                <w:rFonts w:ascii="Times New Roman" w:hAnsi="Times New Roman"/>
                <w:b/>
                <w:bCs/>
                <w:noProof/>
                <w:sz w:val="26"/>
                <w:szCs w:val="26"/>
              </w:rPr>
              <mc:AlternateContent>
                <mc:Choice Requires="wps">
                  <w:drawing>
                    <wp:anchor distT="0" distB="0" distL="114300" distR="114300" simplePos="0" relativeHeight="251659264" behindDoc="0" locked="0" layoutInCell="1" allowOverlap="1" wp14:anchorId="3ED888FC" wp14:editId="140BFFD8">
                      <wp:simplePos x="0" y="0"/>
                      <wp:positionH relativeFrom="column">
                        <wp:posOffset>647700</wp:posOffset>
                      </wp:positionH>
                      <wp:positionV relativeFrom="paragraph">
                        <wp:posOffset>76835</wp:posOffset>
                      </wp:positionV>
                      <wp:extent cx="19240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4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pt,6.05pt" to="202.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2tq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SZ5O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"/>
                  </w:pict>
                </mc:Fallback>
              </mc:AlternateContent>
            </w:r>
          </w:p>
        </w:tc>
      </w:tr>
      <w:tr w:rsidR="00B82275" w:rsidRPr="00257922" w:rsidTr="00D078DE">
        <w:trPr>
          <w:trHeight w:val="146"/>
        </w:trPr>
        <w:tc>
          <w:tcPr>
            <w:tcW w:w="3969" w:type="dxa"/>
          </w:tcPr>
          <w:p w:rsidR="00544BBA" w:rsidRPr="00C340ED" w:rsidRDefault="00544BBA" w:rsidP="00544BBA">
            <w:pPr>
              <w:spacing w:before="120"/>
              <w:rPr>
                <w:rFonts w:ascii="Times New Roman" w:hAnsi="Times New Roman"/>
                <w:color w:val="000000"/>
                <w:sz w:val="28"/>
                <w:szCs w:val="28"/>
              </w:rPr>
            </w:pPr>
            <w:r>
              <w:rPr>
                <w:rFonts w:ascii="Times New Roman" w:hAnsi="Times New Roman"/>
                <w:color w:val="000000"/>
                <w:sz w:val="28"/>
                <w:szCs w:val="28"/>
              </w:rPr>
              <w:t xml:space="preserve">   </w:t>
            </w:r>
            <w:r w:rsidR="00287EAF">
              <w:rPr>
                <w:rFonts w:ascii="Times New Roman" w:hAnsi="Times New Roman"/>
                <w:color w:val="000000"/>
                <w:sz w:val="28"/>
                <w:szCs w:val="28"/>
              </w:rPr>
              <w:t xml:space="preserve">     </w:t>
            </w:r>
            <w:r>
              <w:rPr>
                <w:rFonts w:ascii="Times New Roman" w:hAnsi="Times New Roman"/>
                <w:color w:val="000000"/>
                <w:sz w:val="28"/>
                <w:szCs w:val="28"/>
              </w:rPr>
              <w:t xml:space="preserve">  </w:t>
            </w:r>
            <w:r w:rsidRPr="00C340ED">
              <w:rPr>
                <w:rFonts w:ascii="Times New Roman" w:hAnsi="Times New Roman"/>
                <w:color w:val="000000"/>
                <w:sz w:val="28"/>
                <w:szCs w:val="28"/>
              </w:rPr>
              <w:t>Số : _</w:t>
            </w:r>
            <w:r w:rsidR="00FE3C22">
              <w:rPr>
                <w:rFonts w:ascii="Times New Roman" w:hAnsi="Times New Roman"/>
                <w:color w:val="000000"/>
                <w:sz w:val="28"/>
                <w:szCs w:val="28"/>
              </w:rPr>
              <w:t>581</w:t>
            </w:r>
            <w:r w:rsidRPr="00C340ED">
              <w:rPr>
                <w:rFonts w:ascii="Times New Roman" w:hAnsi="Times New Roman"/>
                <w:color w:val="000000"/>
                <w:sz w:val="28"/>
                <w:szCs w:val="28"/>
              </w:rPr>
              <w:t>_/</w:t>
            </w:r>
            <w:r>
              <w:rPr>
                <w:rFonts w:ascii="Times New Roman" w:hAnsi="Times New Roman"/>
                <w:color w:val="000000"/>
                <w:sz w:val="28"/>
                <w:szCs w:val="28"/>
              </w:rPr>
              <w:t>GDDT</w:t>
            </w:r>
            <w:r>
              <w:rPr>
                <w:rFonts w:ascii="Times New Roman" w:hAnsi="Times New Roman"/>
                <w:color w:val="000000"/>
                <w:sz w:val="28"/>
                <w:szCs w:val="28"/>
              </w:rPr>
              <w:tab/>
              <w:t xml:space="preserve">              </w:t>
            </w:r>
          </w:p>
          <w:p w:rsidR="00544BBA" w:rsidRDefault="00544BBA" w:rsidP="00544BBA">
            <w:pPr>
              <w:pStyle w:val="DOBO1"/>
              <w:spacing w:before="0"/>
              <w:ind w:left="-567" w:right="45"/>
              <w:rPr>
                <w:sz w:val="26"/>
              </w:rPr>
            </w:pPr>
            <w:r>
              <w:rPr>
                <w:noProof/>
              </w:rPr>
              <mc:AlternateContent>
                <mc:Choice Requires="wps">
                  <w:drawing>
                    <wp:anchor distT="0" distB="0" distL="114300" distR="114300" simplePos="0" relativeHeight="251664384" behindDoc="0" locked="0" layoutInCell="1" allowOverlap="1" wp14:anchorId="0282DB66" wp14:editId="71279CE9">
                      <wp:simplePos x="0" y="0"/>
                      <wp:positionH relativeFrom="column">
                        <wp:posOffset>-316935</wp:posOffset>
                      </wp:positionH>
                      <wp:positionV relativeFrom="paragraph">
                        <wp:posOffset>32941</wp:posOffset>
                      </wp:positionV>
                      <wp:extent cx="2677865" cy="799200"/>
                      <wp:effectExtent l="0" t="0" r="8255" b="127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7865" cy="799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4BBA" w:rsidRPr="005B6E6F" w:rsidRDefault="00544BBA" w:rsidP="00544BBA">
                                  <w:pPr>
                                    <w:jc w:val="center"/>
                                    <w:rPr>
                                      <w:rFonts w:ascii="Times New Roman" w:hAnsi="Times New Roman"/>
                                      <w:sz w:val="25"/>
                                      <w:szCs w:val="25"/>
                                    </w:rPr>
                                  </w:pPr>
                                  <w:r>
                                    <w:rPr>
                                      <w:rFonts w:ascii="Times New Roman" w:hAnsi="Times New Roman"/>
                                    </w:rPr>
                                    <w:t>Về thực hiện truy lãnh chế độ phụ cấp ưu đãi đối với giáo viên trực tiếp giảng dạy học sinh khuyết tật hòa nhập tại trường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24.95pt;margin-top:2.6pt;width:210.85pt;height:62.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" stroked="f">
                      <v:textbox>
                        <w:txbxContent>
                          <w:p w:rsidR="00544BBA" w:rsidRPr="005B6E6F" w:rsidRDefault="00544BBA" w:rsidP="00544BBA">
                            <w:pPr>
                              <w:jc w:val="center"/>
                              <w:rPr>
                                <w:rFonts w:ascii="Times New Roman" w:hAnsi="Times New Roman"/>
                                <w:sz w:val="25"/>
                                <w:szCs w:val="25"/>
                              </w:rPr>
                            </w:pPr>
                            <w:r>
                              <w:rPr>
                                <w:rFonts w:ascii="Times New Roman" w:hAnsi="Times New Roman"/>
                              </w:rPr>
                              <w:t>Về thực hiện truy lãnh chế độ phụ cấp ưu đãi đối với giáo viên trực tiếp giảng dạy học sinh khuyết tật hòa nhập tại trường học.</w:t>
                            </w:r>
                          </w:p>
                        </w:txbxContent>
                      </v:textbox>
                    </v:shape>
                  </w:pict>
                </mc:Fallback>
              </mc:AlternateContent>
            </w:r>
            <w:r>
              <w:rPr>
                <w:sz w:val="26"/>
              </w:rPr>
              <w:tab/>
            </w:r>
          </w:p>
          <w:p w:rsidR="00544BBA" w:rsidRDefault="00544BBA" w:rsidP="00D078DE">
            <w:pPr>
              <w:jc w:val="center"/>
              <w:rPr>
                <w:rFonts w:ascii="Times New Roman" w:hAnsi="Times New Roman"/>
                <w:sz w:val="26"/>
                <w:szCs w:val="26"/>
              </w:rPr>
            </w:pPr>
          </w:p>
          <w:p w:rsidR="00544BBA" w:rsidRDefault="00544BBA" w:rsidP="00D078DE">
            <w:pPr>
              <w:jc w:val="center"/>
              <w:rPr>
                <w:rFonts w:ascii="Times New Roman" w:hAnsi="Times New Roman"/>
                <w:sz w:val="26"/>
                <w:szCs w:val="26"/>
              </w:rPr>
            </w:pPr>
          </w:p>
          <w:p w:rsidR="00544BBA" w:rsidRDefault="00544BBA" w:rsidP="00390EA9">
            <w:pPr>
              <w:rPr>
                <w:rFonts w:ascii="Times New Roman" w:hAnsi="Times New Roman"/>
                <w:sz w:val="26"/>
                <w:szCs w:val="26"/>
              </w:rPr>
            </w:pPr>
          </w:p>
          <w:p w:rsidR="00B82275" w:rsidRPr="00257922" w:rsidRDefault="00B82275" w:rsidP="00390EA9">
            <w:pPr>
              <w:rPr>
                <w:rFonts w:ascii="Times New Roman" w:hAnsi="Times New Roman"/>
                <w:sz w:val="26"/>
                <w:szCs w:val="26"/>
              </w:rPr>
            </w:pPr>
          </w:p>
        </w:tc>
        <w:tc>
          <w:tcPr>
            <w:tcW w:w="5329" w:type="dxa"/>
          </w:tcPr>
          <w:p w:rsidR="00B82275" w:rsidRPr="00257922" w:rsidRDefault="00390EA9" w:rsidP="00FE3C22">
            <w:pPr>
              <w:jc w:val="center"/>
              <w:rPr>
                <w:rFonts w:ascii="Times New Roman" w:hAnsi="Times New Roman"/>
                <w:i/>
                <w:sz w:val="26"/>
                <w:szCs w:val="26"/>
              </w:rPr>
            </w:pPr>
            <w:r>
              <w:rPr>
                <w:rFonts w:ascii="Times New Roman" w:hAnsi="Times New Roman"/>
                <w:i/>
                <w:sz w:val="26"/>
                <w:szCs w:val="26"/>
              </w:rPr>
              <w:t xml:space="preserve">Quận 3, ngày </w:t>
            </w:r>
            <w:r w:rsidR="00FE3C22">
              <w:rPr>
                <w:rFonts w:ascii="Times New Roman" w:hAnsi="Times New Roman"/>
                <w:i/>
                <w:sz w:val="26"/>
                <w:szCs w:val="26"/>
              </w:rPr>
              <w:t>14</w:t>
            </w:r>
            <w:r>
              <w:rPr>
                <w:rFonts w:ascii="Times New Roman" w:hAnsi="Times New Roman"/>
                <w:i/>
                <w:sz w:val="26"/>
                <w:szCs w:val="26"/>
              </w:rPr>
              <w:t xml:space="preserve"> tháng </w:t>
            </w:r>
            <w:r w:rsidR="00FE3C22">
              <w:rPr>
                <w:rFonts w:ascii="Times New Roman" w:hAnsi="Times New Roman"/>
                <w:i/>
                <w:sz w:val="26"/>
                <w:szCs w:val="26"/>
              </w:rPr>
              <w:t>8</w:t>
            </w:r>
            <w:r>
              <w:rPr>
                <w:rFonts w:ascii="Times New Roman" w:hAnsi="Times New Roman"/>
                <w:i/>
                <w:sz w:val="26"/>
                <w:szCs w:val="26"/>
              </w:rPr>
              <w:t xml:space="preserve"> năm 2019</w:t>
            </w:r>
          </w:p>
        </w:tc>
      </w:tr>
    </w:tbl>
    <w:p w:rsidR="00105ED5" w:rsidRDefault="00105ED5" w:rsidP="00105ED5">
      <w:pPr>
        <w:spacing w:before="120"/>
        <w:jc w:val="both"/>
        <w:rPr>
          <w:rFonts w:ascii="Times New Roman" w:hAnsi="Times New Roman"/>
          <w:sz w:val="28"/>
          <w:szCs w:val="28"/>
        </w:rPr>
      </w:pPr>
      <w:r>
        <w:rPr>
          <w:rFonts w:ascii="Times New Roman" w:hAnsi="Times New Roman"/>
          <w:bCs/>
          <w:sz w:val="28"/>
          <w:szCs w:val="28"/>
        </w:rPr>
        <w:t xml:space="preserve">                        </w:t>
      </w:r>
      <w:r w:rsidR="008A07F4" w:rsidRPr="0013606F">
        <w:rPr>
          <w:rFonts w:ascii="Times New Roman" w:hAnsi="Times New Roman"/>
          <w:bCs/>
          <w:sz w:val="28"/>
          <w:szCs w:val="28"/>
        </w:rPr>
        <w:t>Kính gửi</w:t>
      </w:r>
      <w:r w:rsidR="008A07F4" w:rsidRPr="0013606F">
        <w:rPr>
          <w:rFonts w:ascii="Times New Roman" w:hAnsi="Times New Roman"/>
          <w:sz w:val="28"/>
          <w:szCs w:val="28"/>
        </w:rPr>
        <w:t>:</w:t>
      </w:r>
      <w:r w:rsidR="00EE53DD">
        <w:rPr>
          <w:rFonts w:ascii="Times New Roman" w:hAnsi="Times New Roman"/>
          <w:sz w:val="28"/>
          <w:szCs w:val="28"/>
        </w:rPr>
        <w:t xml:space="preserve"> Hiệu trưởng các trường </w:t>
      </w:r>
      <w:r>
        <w:rPr>
          <w:rFonts w:ascii="Times New Roman" w:hAnsi="Times New Roman"/>
          <w:sz w:val="28"/>
          <w:szCs w:val="28"/>
        </w:rPr>
        <w:t xml:space="preserve">công lập </w:t>
      </w:r>
      <w:r w:rsidR="00EE53DD">
        <w:rPr>
          <w:rFonts w:ascii="Times New Roman" w:hAnsi="Times New Roman"/>
          <w:sz w:val="28"/>
          <w:szCs w:val="28"/>
        </w:rPr>
        <w:t>m</w:t>
      </w:r>
      <w:r w:rsidR="00287EAF">
        <w:rPr>
          <w:rFonts w:ascii="Times New Roman" w:hAnsi="Times New Roman"/>
          <w:sz w:val="28"/>
          <w:szCs w:val="28"/>
        </w:rPr>
        <w:t>ầ</w:t>
      </w:r>
      <w:r w:rsidR="00EE53DD">
        <w:rPr>
          <w:rFonts w:ascii="Times New Roman" w:hAnsi="Times New Roman"/>
          <w:sz w:val="28"/>
          <w:szCs w:val="28"/>
        </w:rPr>
        <w:t>m non, Tiểu học</w:t>
      </w:r>
      <w:r w:rsidR="00402647">
        <w:rPr>
          <w:rFonts w:ascii="Times New Roman" w:hAnsi="Times New Roman"/>
          <w:sz w:val="28"/>
          <w:szCs w:val="28"/>
        </w:rPr>
        <w:t>,</w:t>
      </w:r>
    </w:p>
    <w:p w:rsidR="00105ED5" w:rsidRDefault="00105ED5" w:rsidP="00105ED5">
      <w:pPr>
        <w:spacing w:before="120"/>
        <w:jc w:val="both"/>
        <w:rPr>
          <w:rFonts w:ascii="Times New Roman" w:hAnsi="Times New Roman"/>
          <w:sz w:val="28"/>
          <w:szCs w:val="28"/>
        </w:rPr>
      </w:pPr>
      <w:r>
        <w:rPr>
          <w:rFonts w:ascii="Times New Roman" w:hAnsi="Times New Roman"/>
          <w:sz w:val="28"/>
          <w:szCs w:val="28"/>
        </w:rPr>
        <w:t xml:space="preserve">                                          Trung học cơ sở, Trung tâm giáo dục thường xuyên.</w:t>
      </w:r>
    </w:p>
    <w:p w:rsidR="00B82275" w:rsidRPr="00105ED5" w:rsidRDefault="00105ED5" w:rsidP="00105ED5">
      <w:pPr>
        <w:spacing w:before="120"/>
        <w:jc w:val="both"/>
        <w:rPr>
          <w:rFonts w:ascii="Times New Roman" w:hAnsi="Times New Roman"/>
          <w:sz w:val="28"/>
          <w:szCs w:val="28"/>
        </w:rPr>
      </w:pPr>
      <w:r>
        <w:rPr>
          <w:rFonts w:ascii="Times New Roman" w:hAnsi="Times New Roman"/>
          <w:bCs/>
          <w:sz w:val="28"/>
          <w:szCs w:val="28"/>
        </w:rPr>
        <w:t xml:space="preserve"> </w:t>
      </w:r>
      <w:r>
        <w:rPr>
          <w:rFonts w:ascii="Times New Roman" w:hAnsi="Times New Roman"/>
          <w:sz w:val="28"/>
          <w:szCs w:val="28"/>
        </w:rPr>
        <w:t xml:space="preserve"> </w:t>
      </w:r>
      <w:r w:rsidR="00402647">
        <w:rPr>
          <w:rFonts w:ascii="Times New Roman" w:hAnsi="Times New Roman"/>
          <w:sz w:val="28"/>
          <w:szCs w:val="28"/>
        </w:rPr>
        <w:tab/>
      </w:r>
      <w:r w:rsidR="00402647">
        <w:rPr>
          <w:rFonts w:ascii="Times New Roman" w:hAnsi="Times New Roman"/>
          <w:sz w:val="28"/>
          <w:szCs w:val="28"/>
        </w:rPr>
        <w:tab/>
        <w:t xml:space="preserve">        </w:t>
      </w:r>
      <w:r w:rsidR="00390EA9">
        <w:rPr>
          <w:rFonts w:ascii="Times New Roman" w:hAnsi="Times New Roman"/>
          <w:sz w:val="28"/>
          <w:szCs w:val="28"/>
        </w:rPr>
        <w:t xml:space="preserve">                   </w:t>
      </w:r>
    </w:p>
    <w:p w:rsidR="00402647" w:rsidRDefault="00402647" w:rsidP="00F021BF">
      <w:pPr>
        <w:spacing w:after="120"/>
        <w:ind w:firstLine="709"/>
        <w:jc w:val="both"/>
        <w:rPr>
          <w:rFonts w:ascii="Times New Roman" w:hAnsi="Times New Roman"/>
          <w:sz w:val="28"/>
          <w:szCs w:val="28"/>
        </w:rPr>
      </w:pPr>
      <w:r>
        <w:rPr>
          <w:rFonts w:ascii="Times New Roman" w:hAnsi="Times New Roman"/>
          <w:sz w:val="28"/>
          <w:szCs w:val="28"/>
        </w:rPr>
        <w:t xml:space="preserve">Căn cứ Nghị định 28/2012/NĐ-CP ngày 10 tháng 4 năm 2012 của Chính phủ quy định chi tiết và hướng dẫn thi hành một số điều của Luật người khuyết tật; </w:t>
      </w:r>
    </w:p>
    <w:p w:rsidR="00105ED5" w:rsidRDefault="00105ED5" w:rsidP="00F021BF">
      <w:pPr>
        <w:spacing w:after="120"/>
        <w:ind w:firstLine="709"/>
        <w:jc w:val="both"/>
        <w:rPr>
          <w:rFonts w:ascii="Times New Roman" w:hAnsi="Times New Roman"/>
          <w:sz w:val="28"/>
          <w:szCs w:val="28"/>
        </w:rPr>
      </w:pPr>
      <w:r>
        <w:rPr>
          <w:rFonts w:ascii="Times New Roman" w:hAnsi="Times New Roman"/>
          <w:sz w:val="28"/>
          <w:szCs w:val="28"/>
        </w:rPr>
        <w:t xml:space="preserve">Căn cứ Thông tư 28/2009/TT- BGDĐT ngày </w:t>
      </w:r>
      <w:r w:rsidR="00E5616B">
        <w:rPr>
          <w:rFonts w:ascii="Times New Roman" w:hAnsi="Times New Roman"/>
          <w:sz w:val="28"/>
          <w:szCs w:val="28"/>
        </w:rPr>
        <w:t>21 tháng 10 năm 2009 của Bộ Giáo dục và Đào tạo ban hành quy định về chế độ làm việc đối với giáo viên phổ thông;</w:t>
      </w:r>
    </w:p>
    <w:p w:rsidR="00E5616B" w:rsidRDefault="00E5616B" w:rsidP="00E5616B">
      <w:pPr>
        <w:spacing w:after="120"/>
        <w:ind w:firstLine="709"/>
        <w:jc w:val="both"/>
        <w:rPr>
          <w:rFonts w:ascii="Times New Roman" w:hAnsi="Times New Roman"/>
          <w:sz w:val="28"/>
          <w:szCs w:val="28"/>
        </w:rPr>
      </w:pPr>
      <w:r>
        <w:rPr>
          <w:rFonts w:ascii="Times New Roman" w:hAnsi="Times New Roman"/>
          <w:sz w:val="28"/>
          <w:szCs w:val="28"/>
        </w:rPr>
        <w:t>Căn cứ Thông tư 48/2011/TT- BGDĐT ngày 25 tháng 10 năm 2011 của Bộ Giáo dục và Đào tạo quy định về chế độ làm việc đối với giáo viên mầm non;</w:t>
      </w:r>
    </w:p>
    <w:p w:rsidR="002A0E80" w:rsidRDefault="00646122" w:rsidP="00F021BF">
      <w:pPr>
        <w:spacing w:after="120"/>
        <w:ind w:firstLine="709"/>
        <w:jc w:val="both"/>
        <w:rPr>
          <w:rFonts w:ascii="Times New Roman" w:hAnsi="Times New Roman"/>
          <w:sz w:val="28"/>
          <w:szCs w:val="28"/>
        </w:rPr>
      </w:pPr>
      <w:r w:rsidRPr="00323F0A">
        <w:rPr>
          <w:rFonts w:ascii="Times New Roman" w:hAnsi="Times New Roman"/>
          <w:sz w:val="28"/>
          <w:szCs w:val="28"/>
        </w:rPr>
        <w:t xml:space="preserve">Căn cứ </w:t>
      </w:r>
      <w:r w:rsidR="002A0E80">
        <w:rPr>
          <w:rFonts w:ascii="Times New Roman" w:hAnsi="Times New Roman"/>
          <w:sz w:val="28"/>
          <w:szCs w:val="28"/>
        </w:rPr>
        <w:t xml:space="preserve"> Công văn số 5601/UBND-VX ngày 13 tháng 12 năm 2018 </w:t>
      </w:r>
      <w:r w:rsidR="00CD4894">
        <w:rPr>
          <w:rFonts w:ascii="Times New Roman" w:hAnsi="Times New Roman"/>
          <w:sz w:val="28"/>
          <w:szCs w:val="28"/>
        </w:rPr>
        <w:t xml:space="preserve">của </w:t>
      </w:r>
      <w:r w:rsidR="002A0E80">
        <w:rPr>
          <w:rFonts w:ascii="Times New Roman" w:hAnsi="Times New Roman"/>
          <w:sz w:val="28"/>
          <w:szCs w:val="28"/>
        </w:rPr>
        <w:t xml:space="preserve">Ủy ban nhân dân </w:t>
      </w:r>
      <w:r w:rsidR="00CD4894">
        <w:rPr>
          <w:rFonts w:ascii="Times New Roman" w:hAnsi="Times New Roman"/>
          <w:sz w:val="28"/>
          <w:szCs w:val="28"/>
        </w:rPr>
        <w:t>Thành phố Hồ Chí Minh</w:t>
      </w:r>
      <w:r w:rsidR="002A0E80">
        <w:rPr>
          <w:rFonts w:ascii="Times New Roman" w:hAnsi="Times New Roman"/>
          <w:sz w:val="28"/>
          <w:szCs w:val="28"/>
        </w:rPr>
        <w:t xml:space="preserve"> về thực hiện phụ cấp ưu đãi đối với nhà giáo trực tiếp giảng dạy người khuyết tật theo phương thức giáo dục hòa nhập trong cơ sở giáo dục;</w:t>
      </w:r>
    </w:p>
    <w:p w:rsidR="00CD4894" w:rsidRDefault="002A0E80" w:rsidP="00F021BF">
      <w:pPr>
        <w:spacing w:after="120"/>
        <w:ind w:firstLine="709"/>
        <w:jc w:val="both"/>
        <w:rPr>
          <w:rFonts w:ascii="Times New Roman" w:hAnsi="Times New Roman"/>
          <w:sz w:val="28"/>
          <w:szCs w:val="28"/>
        </w:rPr>
      </w:pPr>
      <w:r>
        <w:rPr>
          <w:rFonts w:ascii="Times New Roman" w:hAnsi="Times New Roman"/>
          <w:sz w:val="28"/>
          <w:szCs w:val="28"/>
        </w:rPr>
        <w:t>Căn cứ Công văn số 342/GDĐT-TC ngày 1 tháng 2 năm 2019 của Sở Giáo dục và Đào tạo TP hồ Chí Minh về thực hiện phụ cấp ưu đãi đối với nhà giáo trực tiếp giảng dạy người khuyết tật theo phương thức giáo dục hòa nhập trong cơ sở giáo dục;</w:t>
      </w:r>
    </w:p>
    <w:p w:rsidR="002A0E80" w:rsidRDefault="002A0E80" w:rsidP="00F021BF">
      <w:pPr>
        <w:spacing w:after="120"/>
        <w:ind w:firstLine="709"/>
        <w:jc w:val="both"/>
        <w:rPr>
          <w:rFonts w:ascii="Times New Roman" w:hAnsi="Times New Roman"/>
          <w:sz w:val="28"/>
          <w:szCs w:val="28"/>
        </w:rPr>
      </w:pPr>
      <w:r>
        <w:rPr>
          <w:rFonts w:ascii="Times New Roman" w:hAnsi="Times New Roman"/>
          <w:sz w:val="28"/>
          <w:szCs w:val="28"/>
        </w:rPr>
        <w:t>Căn cứ Công văn số 1061/NGCBQLGD-CSNGCB ngày 26 tháng 7 năm 2019 về việc tính tiền lương 01 giờ dạy của giáo viên</w:t>
      </w:r>
      <w:r w:rsidR="00CB43F6">
        <w:rPr>
          <w:rFonts w:ascii="Times New Roman" w:hAnsi="Times New Roman"/>
          <w:sz w:val="28"/>
          <w:szCs w:val="28"/>
        </w:rPr>
        <w:t>;</w:t>
      </w:r>
    </w:p>
    <w:p w:rsidR="00CB43F6" w:rsidRDefault="00CB43F6" w:rsidP="00F021BF">
      <w:pPr>
        <w:spacing w:after="120"/>
        <w:ind w:firstLine="709"/>
        <w:jc w:val="both"/>
        <w:rPr>
          <w:rFonts w:ascii="Times New Roman" w:hAnsi="Times New Roman"/>
          <w:sz w:val="28"/>
          <w:szCs w:val="28"/>
        </w:rPr>
      </w:pPr>
      <w:r>
        <w:rPr>
          <w:rFonts w:ascii="Times New Roman" w:hAnsi="Times New Roman"/>
          <w:sz w:val="28"/>
          <w:szCs w:val="28"/>
        </w:rPr>
        <w:t>Căn cứ Công văn số 4165/GDĐT-TC ngày 21 tháng 11 năm 2014 của Sở Giáo dục và Đào tạo TP hồ Chí Minh về thực hiện Thông tư liên tịch số 07/2013/TTLT-BGDĐT-BNV-BTC ngày 8 tháng 3 năm 2013 chế độ trả lương thêm giờ đối với nhà giáo trong các cơ sở giáo dục công lập;</w:t>
      </w:r>
    </w:p>
    <w:p w:rsidR="00CB43F6" w:rsidRDefault="00CB43F6" w:rsidP="00F021BF">
      <w:pPr>
        <w:spacing w:after="120"/>
        <w:ind w:firstLine="709"/>
        <w:jc w:val="both"/>
        <w:rPr>
          <w:rFonts w:ascii="Times New Roman" w:hAnsi="Times New Roman"/>
          <w:sz w:val="28"/>
          <w:szCs w:val="28"/>
        </w:rPr>
      </w:pPr>
      <w:r>
        <w:rPr>
          <w:rFonts w:ascii="Times New Roman" w:hAnsi="Times New Roman"/>
          <w:sz w:val="28"/>
          <w:szCs w:val="28"/>
        </w:rPr>
        <w:t>Căn cứ công văn số 380/TCKH ngày 24 tháng 6 năm 2019 của Phòng Tài chính kế hoạch về kinh phí trợ cấp giảng dạy đối với giáo viên dạy hòa nhập cho học sinh khuyết tật.</w:t>
      </w:r>
    </w:p>
    <w:p w:rsidR="00CB43F6" w:rsidRDefault="00CB43F6" w:rsidP="00F021BF">
      <w:pPr>
        <w:spacing w:after="120"/>
        <w:ind w:firstLine="709"/>
        <w:jc w:val="both"/>
        <w:rPr>
          <w:rFonts w:ascii="Times New Roman" w:hAnsi="Times New Roman"/>
          <w:sz w:val="28"/>
          <w:szCs w:val="28"/>
        </w:rPr>
      </w:pPr>
      <w:r>
        <w:rPr>
          <w:rFonts w:ascii="Times New Roman" w:hAnsi="Times New Roman"/>
          <w:sz w:val="28"/>
          <w:szCs w:val="28"/>
        </w:rPr>
        <w:t xml:space="preserve">Nay Phòng Giáo dục - Đào tạo Quận 3 đề nghị Hiệu trưởng các trường công lập Mầm non, Tiểu học, THCS, Trung tâm giáo dục thường xuyên lập hồ </w:t>
      </w:r>
      <w:r>
        <w:rPr>
          <w:rFonts w:ascii="Times New Roman" w:hAnsi="Times New Roman"/>
          <w:sz w:val="28"/>
          <w:szCs w:val="28"/>
        </w:rPr>
        <w:lastRenderedPageBreak/>
        <w:t>sơ cấp kinh phí chế độ phụ cấp ưu đãi đối với nhà giáo trực tiếp giảng dạy học sinh khuyết tật the</w:t>
      </w:r>
      <w:r w:rsidR="00287EAF">
        <w:rPr>
          <w:rFonts w:ascii="Times New Roman" w:hAnsi="Times New Roman"/>
          <w:sz w:val="28"/>
          <w:szCs w:val="28"/>
        </w:rPr>
        <w:t>o</w:t>
      </w:r>
      <w:r>
        <w:rPr>
          <w:rFonts w:ascii="Times New Roman" w:hAnsi="Times New Roman"/>
          <w:sz w:val="28"/>
          <w:szCs w:val="28"/>
        </w:rPr>
        <w:t xml:space="preserve"> phương thức giáo dục hòa nhập năm học 2017-2018, năm học 2018-2019 và dự kiến</w:t>
      </w:r>
      <w:r w:rsidR="00544BBA">
        <w:rPr>
          <w:rFonts w:ascii="Times New Roman" w:hAnsi="Times New Roman"/>
          <w:sz w:val="28"/>
          <w:szCs w:val="28"/>
        </w:rPr>
        <w:t xml:space="preserve"> từ tháng 9/2019 đến tháng 12/2019</w:t>
      </w:r>
      <w:r w:rsidR="00350F63">
        <w:rPr>
          <w:rFonts w:ascii="Times New Roman" w:hAnsi="Times New Roman"/>
          <w:sz w:val="28"/>
          <w:szCs w:val="28"/>
        </w:rPr>
        <w:t xml:space="preserve"> (4 tháng)</w:t>
      </w:r>
      <w:r w:rsidR="00287EAF">
        <w:rPr>
          <w:rFonts w:ascii="Times New Roman" w:hAnsi="Times New Roman"/>
          <w:sz w:val="28"/>
          <w:szCs w:val="28"/>
        </w:rPr>
        <w:t xml:space="preserve"> sau:</w:t>
      </w:r>
      <w:r>
        <w:rPr>
          <w:rFonts w:ascii="Times New Roman" w:hAnsi="Times New Roman"/>
          <w:sz w:val="28"/>
          <w:szCs w:val="28"/>
        </w:rPr>
        <w:t xml:space="preserve"> </w:t>
      </w:r>
    </w:p>
    <w:p w:rsidR="00390EA9" w:rsidRDefault="00390EA9" w:rsidP="00F021BF">
      <w:pPr>
        <w:spacing w:after="120"/>
        <w:ind w:firstLine="709"/>
        <w:jc w:val="both"/>
        <w:rPr>
          <w:rFonts w:ascii="Times New Roman" w:hAnsi="Times New Roman"/>
          <w:sz w:val="28"/>
          <w:szCs w:val="28"/>
        </w:rPr>
      </w:pPr>
      <w:r>
        <w:rPr>
          <w:rFonts w:ascii="Times New Roman" w:hAnsi="Times New Roman"/>
          <w:sz w:val="28"/>
          <w:szCs w:val="28"/>
        </w:rPr>
        <w:t xml:space="preserve">Hồ sơ gồm: </w:t>
      </w:r>
    </w:p>
    <w:p w:rsidR="00390EA9" w:rsidRDefault="00390EA9" w:rsidP="00390EA9">
      <w:pPr>
        <w:pStyle w:val="ListParagraph"/>
        <w:numPr>
          <w:ilvl w:val="0"/>
          <w:numId w:val="5"/>
        </w:numPr>
        <w:spacing w:after="120"/>
        <w:jc w:val="both"/>
        <w:rPr>
          <w:rFonts w:ascii="Times New Roman" w:hAnsi="Times New Roman"/>
          <w:sz w:val="28"/>
          <w:szCs w:val="28"/>
        </w:rPr>
      </w:pPr>
      <w:r>
        <w:rPr>
          <w:rFonts w:ascii="Times New Roman" w:hAnsi="Times New Roman"/>
          <w:sz w:val="28"/>
          <w:szCs w:val="28"/>
        </w:rPr>
        <w:t>Giấy xác nhận khuyết tật của học sinh (photo có sa</w:t>
      </w:r>
      <w:r w:rsidR="00F12EE1">
        <w:rPr>
          <w:rFonts w:ascii="Times New Roman" w:hAnsi="Times New Roman"/>
          <w:sz w:val="28"/>
          <w:szCs w:val="28"/>
        </w:rPr>
        <w:t>o</w:t>
      </w:r>
      <w:r>
        <w:rPr>
          <w:rFonts w:ascii="Times New Roman" w:hAnsi="Times New Roman"/>
          <w:sz w:val="28"/>
          <w:szCs w:val="28"/>
        </w:rPr>
        <w:t xml:space="preserve"> y).</w:t>
      </w:r>
    </w:p>
    <w:p w:rsidR="00390EA9" w:rsidRDefault="00390EA9" w:rsidP="00390EA9">
      <w:pPr>
        <w:pStyle w:val="ListParagraph"/>
        <w:numPr>
          <w:ilvl w:val="0"/>
          <w:numId w:val="5"/>
        </w:numPr>
        <w:spacing w:after="120"/>
        <w:jc w:val="both"/>
        <w:rPr>
          <w:rFonts w:ascii="Times New Roman" w:hAnsi="Times New Roman"/>
          <w:sz w:val="28"/>
          <w:szCs w:val="28"/>
        </w:rPr>
      </w:pPr>
      <w:r>
        <w:rPr>
          <w:rFonts w:ascii="Times New Roman" w:hAnsi="Times New Roman"/>
          <w:sz w:val="28"/>
          <w:szCs w:val="28"/>
        </w:rPr>
        <w:t>Bảng phân công dạy lớp (môn)</w:t>
      </w:r>
      <w:r w:rsidR="00287EAF">
        <w:rPr>
          <w:rFonts w:ascii="Times New Roman" w:hAnsi="Times New Roman"/>
          <w:sz w:val="28"/>
          <w:szCs w:val="28"/>
        </w:rPr>
        <w:t xml:space="preserve"> và tiết dạy</w:t>
      </w:r>
      <w:r>
        <w:rPr>
          <w:rFonts w:ascii="Times New Roman" w:hAnsi="Times New Roman"/>
          <w:sz w:val="28"/>
          <w:szCs w:val="28"/>
        </w:rPr>
        <w:t xml:space="preserve"> năm học 2017-2018 và 2018-2019 và  dự kiến tháng 9/2019 đến 12/2019.</w:t>
      </w:r>
    </w:p>
    <w:p w:rsidR="00390EA9" w:rsidRPr="00390EA9" w:rsidRDefault="00390EA9" w:rsidP="00390EA9">
      <w:pPr>
        <w:pStyle w:val="ListParagraph"/>
        <w:numPr>
          <w:ilvl w:val="0"/>
          <w:numId w:val="5"/>
        </w:numPr>
        <w:spacing w:after="120"/>
        <w:jc w:val="both"/>
        <w:rPr>
          <w:rFonts w:ascii="Times New Roman" w:hAnsi="Times New Roman"/>
          <w:sz w:val="28"/>
          <w:szCs w:val="28"/>
        </w:rPr>
      </w:pPr>
      <w:r>
        <w:rPr>
          <w:rFonts w:ascii="Times New Roman" w:hAnsi="Times New Roman"/>
          <w:sz w:val="28"/>
          <w:szCs w:val="28"/>
        </w:rPr>
        <w:t xml:space="preserve">Bảng tổng hợp số tiết dạy đối với giáo viên dạy học sinh khuyết tật hòa nhập </w:t>
      </w:r>
    </w:p>
    <w:p w:rsidR="00390EA9" w:rsidRDefault="00390EA9" w:rsidP="00544BBA">
      <w:pPr>
        <w:spacing w:before="120" w:after="75"/>
        <w:ind w:firstLine="709"/>
        <w:jc w:val="both"/>
        <w:rPr>
          <w:rFonts w:ascii="Times New Roman" w:hAnsi="Times New Roman"/>
          <w:color w:val="000000"/>
          <w:sz w:val="27"/>
          <w:szCs w:val="27"/>
        </w:rPr>
      </w:pPr>
      <w:r>
        <w:rPr>
          <w:rFonts w:ascii="Times New Roman" w:hAnsi="Times New Roman"/>
          <w:color w:val="000000"/>
          <w:sz w:val="27"/>
          <w:szCs w:val="27"/>
        </w:rPr>
        <w:t xml:space="preserve">Các đơn vị thực hiện đầy đủ hồ sơ và nộp về Phòng Giáo dục – Đào tạo Quận 3 tại bộ phận tài vụ </w:t>
      </w:r>
      <w:r w:rsidR="00350F63">
        <w:rPr>
          <w:rFonts w:ascii="Times New Roman" w:hAnsi="Times New Roman"/>
          <w:color w:val="000000"/>
          <w:sz w:val="27"/>
          <w:szCs w:val="27"/>
        </w:rPr>
        <w:t xml:space="preserve">(Cô Hường) nhận 02 bộ bằng văn bản và gửi file qua địa chỉ </w:t>
      </w:r>
      <w:r w:rsidR="00350F63" w:rsidRPr="00350F63">
        <w:rPr>
          <w:rFonts w:ascii="Times New Roman" w:hAnsi="Times New Roman"/>
          <w:b/>
          <w:color w:val="000000"/>
          <w:sz w:val="27"/>
          <w:szCs w:val="27"/>
        </w:rPr>
        <w:t xml:space="preserve">e-mail </w:t>
      </w:r>
      <w:hyperlink r:id="rId6" w:history="1">
        <w:r w:rsidR="00350F63" w:rsidRPr="00350F63">
          <w:rPr>
            <w:rStyle w:val="Hyperlink"/>
            <w:rFonts w:ascii="Times New Roman" w:hAnsi="Times New Roman"/>
            <w:b/>
            <w:sz w:val="27"/>
            <w:szCs w:val="27"/>
          </w:rPr>
          <w:t>dtthuong.q3@tphcm.gov.vn</w:t>
        </w:r>
      </w:hyperlink>
      <w:r w:rsidR="00350F63" w:rsidRPr="00350F63">
        <w:rPr>
          <w:rFonts w:ascii="Times New Roman" w:hAnsi="Times New Roman"/>
          <w:b/>
          <w:color w:val="000000"/>
          <w:sz w:val="27"/>
          <w:szCs w:val="27"/>
        </w:rPr>
        <w:t xml:space="preserve"> hoặc </w:t>
      </w:r>
      <w:hyperlink r:id="rId7" w:history="1">
        <w:r w:rsidR="00350F63" w:rsidRPr="00350F63">
          <w:rPr>
            <w:rStyle w:val="Hyperlink"/>
            <w:rFonts w:ascii="Times New Roman" w:hAnsi="Times New Roman"/>
            <w:b/>
            <w:sz w:val="27"/>
            <w:szCs w:val="27"/>
          </w:rPr>
          <w:t>nknghiep.q3@tphcm.gov.vn</w:t>
        </w:r>
      </w:hyperlink>
      <w:r w:rsidR="00350F63" w:rsidRPr="00350F63">
        <w:rPr>
          <w:rFonts w:ascii="Times New Roman" w:hAnsi="Times New Roman"/>
          <w:b/>
          <w:color w:val="000000"/>
          <w:sz w:val="27"/>
          <w:szCs w:val="27"/>
        </w:rPr>
        <w:t xml:space="preserve"> trước ngày 31/8/2019</w:t>
      </w:r>
      <w:r w:rsidR="00350F63">
        <w:rPr>
          <w:rFonts w:ascii="Times New Roman" w:hAnsi="Times New Roman"/>
          <w:color w:val="000000"/>
          <w:sz w:val="27"/>
          <w:szCs w:val="27"/>
        </w:rPr>
        <w:t xml:space="preserve">. </w:t>
      </w:r>
      <w:r>
        <w:rPr>
          <w:rFonts w:ascii="Times New Roman" w:hAnsi="Times New Roman"/>
          <w:color w:val="000000"/>
          <w:sz w:val="27"/>
          <w:szCs w:val="27"/>
        </w:rPr>
        <w:t xml:space="preserve"> </w:t>
      </w:r>
    </w:p>
    <w:p w:rsidR="00350F63" w:rsidRDefault="00350F63" w:rsidP="00544BBA">
      <w:pPr>
        <w:spacing w:before="120" w:after="75"/>
        <w:ind w:firstLine="709"/>
        <w:jc w:val="both"/>
        <w:rPr>
          <w:rFonts w:ascii="Times New Roman" w:hAnsi="Times New Roman"/>
          <w:i/>
          <w:color w:val="000000"/>
          <w:sz w:val="27"/>
          <w:szCs w:val="27"/>
        </w:rPr>
      </w:pPr>
      <w:r w:rsidRPr="00350F63">
        <w:rPr>
          <w:rFonts w:ascii="Times New Roman" w:hAnsi="Times New Roman"/>
          <w:i/>
          <w:color w:val="000000"/>
          <w:sz w:val="27"/>
          <w:szCs w:val="27"/>
        </w:rPr>
        <w:t>( Đính kèm biểu mẫu Tổng hợp số tiết dạy đối với giáo viên dạy học sinh khuyết tật hòa nhập năm học 2017-2018, 2018-2019 và dự kiến từ</w:t>
      </w:r>
      <w:r w:rsidR="003504B8">
        <w:rPr>
          <w:rFonts w:ascii="Times New Roman" w:hAnsi="Times New Roman"/>
          <w:i/>
          <w:color w:val="000000"/>
          <w:sz w:val="27"/>
          <w:szCs w:val="27"/>
        </w:rPr>
        <w:t xml:space="preserve"> tháng 9/2019 đến tháng 12/2019</w:t>
      </w:r>
    </w:p>
    <w:p w:rsidR="003504B8" w:rsidRPr="003504B8" w:rsidRDefault="003504B8" w:rsidP="00544BBA">
      <w:pPr>
        <w:spacing w:before="120" w:after="75"/>
        <w:ind w:firstLine="709"/>
        <w:jc w:val="both"/>
        <w:rPr>
          <w:rFonts w:ascii="Times New Roman" w:hAnsi="Times New Roman"/>
          <w:color w:val="000000"/>
          <w:sz w:val="27"/>
          <w:szCs w:val="27"/>
        </w:rPr>
      </w:pPr>
      <w:r>
        <w:rPr>
          <w:rFonts w:ascii="Times New Roman" w:hAnsi="Times New Roman"/>
          <w:color w:val="000000"/>
          <w:sz w:val="27"/>
          <w:szCs w:val="27"/>
        </w:rPr>
        <w:t>Trong quá trình thực hiện các đơn vị có vướng mắc phản ảnh về Phòng Giáo dục – Đào tạo ( bộ phận tài vụ) để cùng nghiên cứu, giải quyết.</w:t>
      </w:r>
    </w:p>
    <w:p w:rsidR="00544BBA" w:rsidRDefault="00544BBA" w:rsidP="00544BBA">
      <w:pPr>
        <w:pStyle w:val="Heading1"/>
        <w:tabs>
          <w:tab w:val="center" w:pos="6900"/>
        </w:tabs>
        <w:spacing w:before="480"/>
        <w:rPr>
          <w:rFonts w:ascii="Times New Roman" w:hAnsi="Times New Roman" w:cs="Times New Roman"/>
          <w:sz w:val="28"/>
          <w:szCs w:val="28"/>
        </w:rPr>
      </w:pPr>
      <w:r>
        <w:rPr>
          <w:rFonts w:ascii="Times New Roman" w:hAnsi="Times New Roman" w:cs="Times New Roman"/>
          <w:noProof/>
          <w:sz w:val="27"/>
          <w:szCs w:val="27"/>
        </w:rPr>
        <mc:AlternateContent>
          <mc:Choice Requires="wps">
            <w:drawing>
              <wp:anchor distT="0" distB="0" distL="114300" distR="114300" simplePos="0" relativeHeight="251662336" behindDoc="0" locked="0" layoutInCell="1" allowOverlap="1">
                <wp:simplePos x="0" y="0"/>
                <wp:positionH relativeFrom="column">
                  <wp:posOffset>43065</wp:posOffset>
                </wp:positionH>
                <wp:positionV relativeFrom="paragraph">
                  <wp:posOffset>104065</wp:posOffset>
                </wp:positionV>
                <wp:extent cx="2052000" cy="1195200"/>
                <wp:effectExtent l="0" t="0" r="5715" b="508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2000" cy="1195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4BBA" w:rsidRDefault="00544BBA" w:rsidP="00544BBA">
                            <w:pPr>
                              <w:rPr>
                                <w:rFonts w:ascii="Times New Roman" w:hAnsi="Times New Roman"/>
                                <w:b/>
                                <w:i/>
                                <w:iCs/>
                              </w:rPr>
                            </w:pPr>
                            <w:r w:rsidRPr="00DF1245">
                              <w:rPr>
                                <w:rFonts w:ascii="Times New Roman" w:hAnsi="Times New Roman"/>
                                <w:b/>
                                <w:i/>
                                <w:iCs/>
                              </w:rPr>
                              <w:t>Nơi nhận:</w:t>
                            </w:r>
                          </w:p>
                          <w:p w:rsidR="00544BBA" w:rsidRDefault="00544BBA" w:rsidP="00544BBA">
                            <w:pPr>
                              <w:rPr>
                                <w:rFonts w:ascii="Times New Roman" w:hAnsi="Times New Roman"/>
                                <w:iCs/>
                              </w:rPr>
                            </w:pPr>
                            <w:r>
                              <w:rPr>
                                <w:rFonts w:ascii="Times New Roman" w:hAnsi="Times New Roman"/>
                                <w:b/>
                                <w:iCs/>
                              </w:rPr>
                              <w:t xml:space="preserve">- </w:t>
                            </w:r>
                            <w:r w:rsidRPr="00DF1245">
                              <w:rPr>
                                <w:rFonts w:ascii="Times New Roman" w:hAnsi="Times New Roman"/>
                                <w:iCs/>
                              </w:rPr>
                              <w:t>Như trên;</w:t>
                            </w:r>
                          </w:p>
                          <w:p w:rsidR="00544BBA" w:rsidRDefault="00544BBA" w:rsidP="00544BBA">
                            <w:pPr>
                              <w:rPr>
                                <w:rFonts w:ascii="Times New Roman" w:hAnsi="Times New Roman"/>
                                <w:iCs/>
                              </w:rPr>
                            </w:pPr>
                            <w:r>
                              <w:rPr>
                                <w:rFonts w:ascii="Times New Roman" w:hAnsi="Times New Roman"/>
                                <w:iCs/>
                              </w:rPr>
                              <w:t xml:space="preserve">- Phòng </w:t>
                            </w:r>
                            <w:r w:rsidR="00350F63">
                              <w:rPr>
                                <w:rFonts w:ascii="Times New Roman" w:hAnsi="Times New Roman"/>
                                <w:iCs/>
                              </w:rPr>
                              <w:t>TCKH Q.3;</w:t>
                            </w:r>
                          </w:p>
                          <w:p w:rsidR="000B5233" w:rsidRPr="000B5233" w:rsidRDefault="000B5233" w:rsidP="000B5233">
                            <w:pPr>
                              <w:widowControl w:val="0"/>
                              <w:autoSpaceDE w:val="0"/>
                              <w:autoSpaceDN w:val="0"/>
                              <w:adjustRightInd w:val="0"/>
                              <w:jc w:val="both"/>
                              <w:rPr>
                                <w:sz w:val="22"/>
                                <w:szCs w:val="22"/>
                                <w:lang w:val="fr-FR"/>
                              </w:rPr>
                            </w:pPr>
                            <w:r>
                              <w:rPr>
                                <w:color w:val="000000"/>
                                <w:sz w:val="22"/>
                                <w:szCs w:val="22"/>
                                <w:lang w:val="fr-FR"/>
                              </w:rPr>
                              <w:t>- C</w:t>
                            </w:r>
                            <w:r>
                              <w:rPr>
                                <w:rFonts w:ascii="Times New Roman" w:hAnsi="Times New Roman"/>
                                <w:color w:val="000000"/>
                                <w:sz w:val="22"/>
                                <w:szCs w:val="22"/>
                                <w:lang w:val="fr-FR"/>
                              </w:rPr>
                              <w:t>ổng thông tin P.</w:t>
                            </w:r>
                            <w:r>
                              <w:rPr>
                                <w:color w:val="000000"/>
                                <w:sz w:val="22"/>
                                <w:szCs w:val="22"/>
                                <w:lang w:val="fr-FR"/>
                              </w:rPr>
                              <w:t>GD</w:t>
                            </w:r>
                            <w:r w:rsidRPr="009971C4">
                              <w:rPr>
                                <w:color w:val="000000"/>
                                <w:sz w:val="22"/>
                                <w:szCs w:val="22"/>
                                <w:lang w:val="fr-FR"/>
                              </w:rPr>
                              <w:t>Đ</w:t>
                            </w:r>
                            <w:r>
                              <w:rPr>
                                <w:color w:val="000000"/>
                                <w:sz w:val="22"/>
                                <w:szCs w:val="22"/>
                                <w:lang w:val="fr-FR"/>
                              </w:rPr>
                              <w:t>TQ3;</w:t>
                            </w:r>
                          </w:p>
                          <w:p w:rsidR="00544BBA" w:rsidRPr="00DF1245" w:rsidRDefault="00544BBA" w:rsidP="00544BBA">
                            <w:pPr>
                              <w:rPr>
                                <w:rFonts w:ascii="Times New Roman" w:hAnsi="Times New Roman"/>
                                <w:b/>
                              </w:rPr>
                            </w:pPr>
                            <w:r w:rsidRPr="00DF1245">
                              <w:rPr>
                                <w:rFonts w:ascii="Times New Roman" w:hAnsi="Times New Roman"/>
                              </w:rPr>
                              <w:t>- Lưu: VT</w:t>
                            </w:r>
                            <w:r>
                              <w:rPr>
                                <w:rFonts w:ascii="Times New Roman" w:hAnsi="Times New Roman"/>
                              </w:rPr>
                              <w:t>-</w:t>
                            </w:r>
                            <w:r w:rsidR="00350F63">
                              <w:rPr>
                                <w:rFonts w:ascii="Times New Roman" w:hAnsi="Times New Roman"/>
                              </w:rPr>
                              <w:t>TV</w:t>
                            </w:r>
                            <w:r>
                              <w:rPr>
                                <w:rFonts w:ascii="Times New Roman" w:hAnsi="Times New Roman"/>
                              </w:rPr>
                              <w:t>.</w:t>
                            </w:r>
                            <w:r w:rsidRPr="00DF1245">
                              <w:rPr>
                                <w:rFonts w:ascii="Times New Roman" w:hAnsi="Times New Roman"/>
                                <w:b/>
                              </w:rPr>
                              <w:t xml:space="preserve">  </w:t>
                            </w:r>
                          </w:p>
                          <w:p w:rsidR="00544BBA" w:rsidRPr="00DF1245" w:rsidRDefault="00544BBA" w:rsidP="00544BBA">
                            <w:pPr>
                              <w:spacing w:before="120"/>
                              <w:rPr>
                                <w:rFonts w:ascii="Times New Roman" w:hAnsi="Times New Roman"/>
                                <w:sz w:val="16"/>
                                <w:szCs w:val="16"/>
                              </w:rPr>
                            </w:pPr>
                            <w:r>
                              <w:rPr>
                                <w:rFonts w:ascii="Times New Roman" w:hAnsi="Times New Roman"/>
                                <w:sz w:val="16"/>
                                <w:szCs w:val="16"/>
                              </w:rPr>
                              <w:t xml:space="preserve">       </w:t>
                            </w:r>
                            <w:r w:rsidRPr="001A6575">
                              <w:rPr>
                                <w:b/>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3.4pt;margin-top:8.2pt;width:161.55pt;height:94.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" stroked="f">
                <v:textbox>
                  <w:txbxContent>
                    <w:p w:rsidR="00544BBA" w:rsidRDefault="00544BBA" w:rsidP="00544BBA">
                      <w:pPr>
                        <w:rPr>
                          <w:rFonts w:ascii="Times New Roman" w:hAnsi="Times New Roman"/>
                          <w:b/>
                          <w:i/>
                          <w:iCs/>
                        </w:rPr>
                      </w:pPr>
                      <w:r w:rsidRPr="00DF1245">
                        <w:rPr>
                          <w:rFonts w:ascii="Times New Roman" w:hAnsi="Times New Roman"/>
                          <w:b/>
                          <w:i/>
                          <w:iCs/>
                        </w:rPr>
                        <w:t>Nơi nhận:</w:t>
                      </w:r>
                    </w:p>
                    <w:p w:rsidR="00544BBA" w:rsidRDefault="00544BBA" w:rsidP="00544BBA">
                      <w:pPr>
                        <w:rPr>
                          <w:rFonts w:ascii="Times New Roman" w:hAnsi="Times New Roman"/>
                          <w:iCs/>
                        </w:rPr>
                      </w:pPr>
                      <w:r>
                        <w:rPr>
                          <w:rFonts w:ascii="Times New Roman" w:hAnsi="Times New Roman"/>
                          <w:b/>
                          <w:iCs/>
                        </w:rPr>
                        <w:t xml:space="preserve">- </w:t>
                      </w:r>
                      <w:r w:rsidRPr="00DF1245">
                        <w:rPr>
                          <w:rFonts w:ascii="Times New Roman" w:hAnsi="Times New Roman"/>
                          <w:iCs/>
                        </w:rPr>
                        <w:t>Như trên;</w:t>
                      </w:r>
                    </w:p>
                    <w:p w:rsidR="00544BBA" w:rsidRDefault="00544BBA" w:rsidP="00544BBA">
                      <w:pPr>
                        <w:rPr>
                          <w:rFonts w:ascii="Times New Roman" w:hAnsi="Times New Roman"/>
                          <w:iCs/>
                        </w:rPr>
                      </w:pPr>
                      <w:r>
                        <w:rPr>
                          <w:rFonts w:ascii="Times New Roman" w:hAnsi="Times New Roman"/>
                          <w:iCs/>
                        </w:rPr>
                        <w:t xml:space="preserve">- Phòng </w:t>
                      </w:r>
                      <w:r w:rsidR="00350F63">
                        <w:rPr>
                          <w:rFonts w:ascii="Times New Roman" w:hAnsi="Times New Roman"/>
                          <w:iCs/>
                        </w:rPr>
                        <w:t>TCKH Q.3;</w:t>
                      </w:r>
                    </w:p>
                    <w:p w:rsidR="000B5233" w:rsidRPr="000B5233" w:rsidRDefault="000B5233" w:rsidP="000B5233">
                      <w:pPr>
                        <w:widowControl w:val="0"/>
                        <w:autoSpaceDE w:val="0"/>
                        <w:autoSpaceDN w:val="0"/>
                        <w:adjustRightInd w:val="0"/>
                        <w:jc w:val="both"/>
                        <w:rPr>
                          <w:sz w:val="22"/>
                          <w:szCs w:val="22"/>
                          <w:lang w:val="fr-FR"/>
                        </w:rPr>
                      </w:pPr>
                      <w:r>
                        <w:rPr>
                          <w:color w:val="000000"/>
                          <w:sz w:val="22"/>
                          <w:szCs w:val="22"/>
                          <w:lang w:val="fr-FR"/>
                        </w:rPr>
                        <w:t>- C</w:t>
                      </w:r>
                      <w:r>
                        <w:rPr>
                          <w:rFonts w:ascii="Times New Roman" w:hAnsi="Times New Roman"/>
                          <w:color w:val="000000"/>
                          <w:sz w:val="22"/>
                          <w:szCs w:val="22"/>
                          <w:lang w:val="fr-FR"/>
                        </w:rPr>
                        <w:t>ổng thông tin P.</w:t>
                      </w:r>
                      <w:r>
                        <w:rPr>
                          <w:color w:val="000000"/>
                          <w:sz w:val="22"/>
                          <w:szCs w:val="22"/>
                          <w:lang w:val="fr-FR"/>
                        </w:rPr>
                        <w:t>GD</w:t>
                      </w:r>
                      <w:r w:rsidRPr="009971C4">
                        <w:rPr>
                          <w:color w:val="000000"/>
                          <w:sz w:val="22"/>
                          <w:szCs w:val="22"/>
                          <w:lang w:val="fr-FR"/>
                        </w:rPr>
                        <w:t>Đ</w:t>
                      </w:r>
                      <w:r>
                        <w:rPr>
                          <w:color w:val="000000"/>
                          <w:sz w:val="22"/>
                          <w:szCs w:val="22"/>
                          <w:lang w:val="fr-FR"/>
                        </w:rPr>
                        <w:t>TQ3;</w:t>
                      </w:r>
                    </w:p>
                    <w:p w:rsidR="00544BBA" w:rsidRPr="00DF1245" w:rsidRDefault="00544BBA" w:rsidP="00544BBA">
                      <w:pPr>
                        <w:rPr>
                          <w:rFonts w:ascii="Times New Roman" w:hAnsi="Times New Roman"/>
                          <w:b/>
                        </w:rPr>
                      </w:pPr>
                      <w:r w:rsidRPr="00DF1245">
                        <w:rPr>
                          <w:rFonts w:ascii="Times New Roman" w:hAnsi="Times New Roman"/>
                        </w:rPr>
                        <w:t>- Lưu: VT</w:t>
                      </w:r>
                      <w:r>
                        <w:rPr>
                          <w:rFonts w:ascii="Times New Roman" w:hAnsi="Times New Roman"/>
                        </w:rPr>
                        <w:t>-</w:t>
                      </w:r>
                      <w:r w:rsidR="00350F63">
                        <w:rPr>
                          <w:rFonts w:ascii="Times New Roman" w:hAnsi="Times New Roman"/>
                        </w:rPr>
                        <w:t>TV</w:t>
                      </w:r>
                      <w:r>
                        <w:rPr>
                          <w:rFonts w:ascii="Times New Roman" w:hAnsi="Times New Roman"/>
                        </w:rPr>
                        <w:t>.</w:t>
                      </w:r>
                      <w:r w:rsidRPr="00DF1245">
                        <w:rPr>
                          <w:rFonts w:ascii="Times New Roman" w:hAnsi="Times New Roman"/>
                          <w:b/>
                        </w:rPr>
                        <w:t xml:space="preserve">  </w:t>
                      </w:r>
                    </w:p>
                    <w:p w:rsidR="00544BBA" w:rsidRPr="00DF1245" w:rsidRDefault="00544BBA" w:rsidP="00544BBA">
                      <w:pPr>
                        <w:spacing w:before="120"/>
                        <w:rPr>
                          <w:rFonts w:ascii="Times New Roman" w:hAnsi="Times New Roman"/>
                          <w:sz w:val="16"/>
                          <w:szCs w:val="16"/>
                        </w:rPr>
                      </w:pPr>
                      <w:r>
                        <w:rPr>
                          <w:rFonts w:ascii="Times New Roman" w:hAnsi="Times New Roman"/>
                          <w:sz w:val="16"/>
                          <w:szCs w:val="16"/>
                        </w:rPr>
                        <w:t xml:space="preserve">       </w:t>
                      </w:r>
                      <w:r w:rsidRPr="001A6575">
                        <w:rPr>
                          <w:b/>
                        </w:rPr>
                        <w:t xml:space="preserve">    </w:t>
                      </w:r>
                    </w:p>
                  </w:txbxContent>
                </v:textbox>
              </v:shape>
            </w:pict>
          </mc:Fallback>
        </mc:AlternateContent>
      </w:r>
      <w:r w:rsidRPr="00DF1245">
        <w:rPr>
          <w:rFonts w:ascii="Times New Roman" w:hAnsi="Times New Roman" w:cs="Times New Roman"/>
          <w:sz w:val="27"/>
          <w:szCs w:val="27"/>
        </w:rPr>
        <w:tab/>
        <w:t xml:space="preserve">   </w:t>
      </w:r>
      <w:r>
        <w:rPr>
          <w:rFonts w:ascii="Times New Roman" w:hAnsi="Times New Roman" w:cs="Times New Roman"/>
          <w:sz w:val="27"/>
          <w:szCs w:val="27"/>
        </w:rPr>
        <w:t xml:space="preserve"> </w:t>
      </w:r>
      <w:r w:rsidRPr="00DF1245">
        <w:rPr>
          <w:rFonts w:ascii="Times New Roman" w:hAnsi="Times New Roman" w:cs="Times New Roman"/>
          <w:sz w:val="28"/>
          <w:szCs w:val="28"/>
        </w:rPr>
        <w:t>TRƯỞNG PHÒNG</w:t>
      </w:r>
    </w:p>
    <w:p w:rsidR="00544BBA" w:rsidRDefault="00544BBA" w:rsidP="00544BBA">
      <w:r>
        <w:tab/>
      </w:r>
      <w:r>
        <w:tab/>
      </w:r>
      <w:r>
        <w:tab/>
      </w:r>
      <w:r>
        <w:tab/>
      </w:r>
      <w:r>
        <w:tab/>
      </w:r>
      <w:r>
        <w:tab/>
      </w:r>
      <w:r>
        <w:tab/>
        <w:t xml:space="preserve">      </w:t>
      </w:r>
    </w:p>
    <w:p w:rsidR="00544BBA" w:rsidRDefault="00544BBA" w:rsidP="00544BBA">
      <w:bookmarkStart w:id="0" w:name="_GoBack"/>
      <w:bookmarkEnd w:id="0"/>
    </w:p>
    <w:p w:rsidR="00544BBA" w:rsidRPr="00FE3C22" w:rsidRDefault="00FE3C22" w:rsidP="00544BBA">
      <w:pPr>
        <w:rPr>
          <w:rFonts w:ascii="Times New Roman" w:hAnsi="Times New Roman"/>
        </w:rPr>
      </w:pPr>
      <w:r>
        <w:tab/>
      </w:r>
      <w:r>
        <w:tab/>
      </w:r>
      <w:r>
        <w:tab/>
      </w:r>
      <w:r>
        <w:tab/>
      </w:r>
      <w:r>
        <w:tab/>
      </w:r>
      <w:r>
        <w:tab/>
      </w:r>
      <w:r>
        <w:tab/>
      </w:r>
      <w:r>
        <w:tab/>
      </w:r>
      <w:r>
        <w:tab/>
        <w:t>(</w:t>
      </w:r>
      <w:r>
        <w:rPr>
          <w:rFonts w:ascii="Times New Roman" w:hAnsi="Times New Roman"/>
        </w:rPr>
        <w:t>Đã ký)</w:t>
      </w:r>
    </w:p>
    <w:p w:rsidR="00544BBA" w:rsidRPr="0039656E" w:rsidRDefault="00544BBA" w:rsidP="00544BBA">
      <w:pPr>
        <w:rPr>
          <w:rFonts w:ascii="Times New Roman" w:hAnsi="Times New Roman"/>
          <w:b/>
          <w:sz w:val="28"/>
          <w:szCs w:val="28"/>
        </w:rPr>
      </w:pPr>
    </w:p>
    <w:p w:rsidR="00544BBA" w:rsidRPr="00DF1245" w:rsidRDefault="00544BBA" w:rsidP="00544BBA">
      <w:pPr>
        <w:ind w:left="5618" w:right="-999" w:firstLine="142"/>
        <w:jc w:val="both"/>
        <w:rPr>
          <w:b/>
          <w:sz w:val="28"/>
          <w:szCs w:val="28"/>
        </w:rPr>
      </w:pPr>
      <w:r>
        <w:rPr>
          <w:b/>
          <w:sz w:val="28"/>
          <w:szCs w:val="28"/>
        </w:rPr>
        <w:t xml:space="preserve"> Nguy</w:t>
      </w:r>
      <w:r>
        <w:rPr>
          <w:rFonts w:ascii="Times New Roman" w:hAnsi="Times New Roman"/>
          <w:b/>
          <w:sz w:val="28"/>
          <w:szCs w:val="28"/>
        </w:rPr>
        <w:t>ễn Thị Lệ Thủy</w:t>
      </w:r>
      <w:r w:rsidRPr="00DF1245">
        <w:rPr>
          <w:b/>
          <w:sz w:val="28"/>
          <w:szCs w:val="28"/>
        </w:rPr>
        <w:t xml:space="preserve">   </w:t>
      </w:r>
    </w:p>
    <w:p w:rsidR="00CD4894" w:rsidRPr="00CD4894" w:rsidRDefault="00CD4894" w:rsidP="00F021BF">
      <w:pPr>
        <w:spacing w:after="120"/>
        <w:ind w:firstLine="720"/>
        <w:jc w:val="both"/>
        <w:rPr>
          <w:rFonts w:ascii="Times New Roman" w:hAnsi="Times New Roman"/>
          <w:sz w:val="28"/>
          <w:szCs w:val="28"/>
        </w:rPr>
      </w:pPr>
    </w:p>
    <w:sectPr w:rsidR="00CD4894" w:rsidRPr="00CD4894" w:rsidSect="00323F0A">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035D4"/>
    <w:multiLevelType w:val="hybridMultilevel"/>
    <w:tmpl w:val="6EBA6F52"/>
    <w:lvl w:ilvl="0" w:tplc="8C6EEC0E">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nsid w:val="212A6D89"/>
    <w:multiLevelType w:val="hybridMultilevel"/>
    <w:tmpl w:val="4566D212"/>
    <w:lvl w:ilvl="0" w:tplc="C142AC94">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nsid w:val="43695334"/>
    <w:multiLevelType w:val="hybridMultilevel"/>
    <w:tmpl w:val="E0AA5CD2"/>
    <w:lvl w:ilvl="0" w:tplc="3EF6CF72">
      <w:start w:val="1"/>
      <w:numFmt w:val="bullet"/>
      <w:lvlText w:val="-"/>
      <w:lvlJc w:val="left"/>
      <w:pPr>
        <w:ind w:left="3240" w:hanging="360"/>
      </w:pPr>
      <w:rPr>
        <w:rFonts w:ascii="Times New Roman" w:eastAsia="Calibri" w:hAnsi="Times New Roman" w:cs="Times New Roman" w:hint="default"/>
        <w:sz w:val="28"/>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
    <w:nsid w:val="476C309C"/>
    <w:multiLevelType w:val="hybridMultilevel"/>
    <w:tmpl w:val="4FF85F4C"/>
    <w:lvl w:ilvl="0" w:tplc="D1CAB4E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44C6A7A"/>
    <w:multiLevelType w:val="hybridMultilevel"/>
    <w:tmpl w:val="78FE0A52"/>
    <w:lvl w:ilvl="0" w:tplc="D09227B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275"/>
    <w:rsid w:val="000B5233"/>
    <w:rsid w:val="00105ED5"/>
    <w:rsid w:val="001333B0"/>
    <w:rsid w:val="0013606F"/>
    <w:rsid w:val="00287EAF"/>
    <w:rsid w:val="00292535"/>
    <w:rsid w:val="002A0E80"/>
    <w:rsid w:val="002A64E6"/>
    <w:rsid w:val="002D31AA"/>
    <w:rsid w:val="00323F0A"/>
    <w:rsid w:val="003504B8"/>
    <w:rsid w:val="00350F63"/>
    <w:rsid w:val="00390EA9"/>
    <w:rsid w:val="00402647"/>
    <w:rsid w:val="00520B9E"/>
    <w:rsid w:val="00544BBA"/>
    <w:rsid w:val="00646122"/>
    <w:rsid w:val="006B03EE"/>
    <w:rsid w:val="00773135"/>
    <w:rsid w:val="007B1026"/>
    <w:rsid w:val="007C4E14"/>
    <w:rsid w:val="008A07F4"/>
    <w:rsid w:val="00976A19"/>
    <w:rsid w:val="00A31B81"/>
    <w:rsid w:val="00A45DE1"/>
    <w:rsid w:val="00AB4435"/>
    <w:rsid w:val="00AB67FD"/>
    <w:rsid w:val="00B82275"/>
    <w:rsid w:val="00B879AD"/>
    <w:rsid w:val="00BF10F4"/>
    <w:rsid w:val="00BF18D7"/>
    <w:rsid w:val="00BF64D0"/>
    <w:rsid w:val="00CB43F6"/>
    <w:rsid w:val="00CD4894"/>
    <w:rsid w:val="00CF12F6"/>
    <w:rsid w:val="00D67276"/>
    <w:rsid w:val="00DE5979"/>
    <w:rsid w:val="00E5616B"/>
    <w:rsid w:val="00E978E2"/>
    <w:rsid w:val="00EE53DD"/>
    <w:rsid w:val="00F021BF"/>
    <w:rsid w:val="00F12EE1"/>
    <w:rsid w:val="00F24D87"/>
    <w:rsid w:val="00F44CB8"/>
    <w:rsid w:val="00F53176"/>
    <w:rsid w:val="00FB4DDD"/>
    <w:rsid w:val="00FE3C22"/>
    <w:rsid w:val="00FE40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2275"/>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qFormat/>
    <w:rsid w:val="00544BBA"/>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4D87"/>
    <w:pPr>
      <w:ind w:left="720"/>
      <w:contextualSpacing/>
    </w:pPr>
  </w:style>
  <w:style w:type="character" w:styleId="Hyperlink">
    <w:name w:val="Hyperlink"/>
    <w:basedOn w:val="DefaultParagraphFont"/>
    <w:uiPriority w:val="99"/>
    <w:unhideWhenUsed/>
    <w:rsid w:val="00FB4DDD"/>
    <w:rPr>
      <w:color w:val="0000FF" w:themeColor="hyperlink"/>
      <w:u w:val="single"/>
    </w:rPr>
  </w:style>
  <w:style w:type="character" w:customStyle="1" w:styleId="Heading1Char">
    <w:name w:val="Heading 1 Char"/>
    <w:basedOn w:val="DefaultParagraphFont"/>
    <w:link w:val="Heading1"/>
    <w:rsid w:val="00544BBA"/>
    <w:rPr>
      <w:rFonts w:ascii="Arial" w:eastAsia="Times New Roman" w:hAnsi="Arial" w:cs="Arial"/>
      <w:b/>
      <w:bCs/>
      <w:kern w:val="32"/>
      <w:sz w:val="32"/>
      <w:szCs w:val="32"/>
    </w:rPr>
  </w:style>
  <w:style w:type="paragraph" w:customStyle="1" w:styleId="DOBO1">
    <w:name w:val="DOBO1"/>
    <w:basedOn w:val="Normal"/>
    <w:rsid w:val="00544BBA"/>
    <w:pPr>
      <w:spacing w:before="240"/>
      <w:ind w:left="1440" w:right="-720"/>
      <w:jc w:val="both"/>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2275"/>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qFormat/>
    <w:rsid w:val="00544BBA"/>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4D87"/>
    <w:pPr>
      <w:ind w:left="720"/>
      <w:contextualSpacing/>
    </w:pPr>
  </w:style>
  <w:style w:type="character" w:styleId="Hyperlink">
    <w:name w:val="Hyperlink"/>
    <w:basedOn w:val="DefaultParagraphFont"/>
    <w:uiPriority w:val="99"/>
    <w:unhideWhenUsed/>
    <w:rsid w:val="00FB4DDD"/>
    <w:rPr>
      <w:color w:val="0000FF" w:themeColor="hyperlink"/>
      <w:u w:val="single"/>
    </w:rPr>
  </w:style>
  <w:style w:type="character" w:customStyle="1" w:styleId="Heading1Char">
    <w:name w:val="Heading 1 Char"/>
    <w:basedOn w:val="DefaultParagraphFont"/>
    <w:link w:val="Heading1"/>
    <w:rsid w:val="00544BBA"/>
    <w:rPr>
      <w:rFonts w:ascii="Arial" w:eastAsia="Times New Roman" w:hAnsi="Arial" w:cs="Arial"/>
      <w:b/>
      <w:bCs/>
      <w:kern w:val="32"/>
      <w:sz w:val="32"/>
      <w:szCs w:val="32"/>
    </w:rPr>
  </w:style>
  <w:style w:type="paragraph" w:customStyle="1" w:styleId="DOBO1">
    <w:name w:val="DOBO1"/>
    <w:basedOn w:val="Normal"/>
    <w:rsid w:val="00544BBA"/>
    <w:pPr>
      <w:spacing w:before="240"/>
      <w:ind w:left="1440" w:right="-720"/>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488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nknghiep.q3@tphcm.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dtthuong.q3@tphcm.gov.vn"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156</TotalTime>
  <Pages>1</Pages>
  <Words>480</Words>
  <Characters>2737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GDQ3</dc:creator>
  <cp:lastModifiedBy>AutoBVT</cp:lastModifiedBy>
  <cp:revision>8</cp:revision>
  <cp:lastPrinted>2016-04-26T07:31:00Z</cp:lastPrinted>
  <dcterms:created xsi:type="dcterms:W3CDTF">2019-08-13T07:32:00Z</dcterms:created>
  <dcterms:modified xsi:type="dcterms:W3CDTF">2019-10-02T02:53:00Z</dcterms:modified>
</cp:coreProperties>
</file>